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D" w:rsidRDefault="00E1394B" w:rsidP="00B37CCD">
      <w:pPr>
        <w:jc w:val="left"/>
        <w:rPr>
          <w:color w:val="000000"/>
          <w:shd w:val="clear" w:color="auto" w:fill="FFFFFF"/>
        </w:rPr>
      </w:pPr>
      <w:r w:rsidRPr="00B37CCD">
        <w:rPr>
          <w:color w:val="000000"/>
          <w:shd w:val="clear" w:color="auto" w:fill="FFFFFF"/>
        </w:rPr>
        <w:t>A</w:t>
      </w:r>
      <w:r w:rsidR="00B37CCD">
        <w:rPr>
          <w:color w:val="000000"/>
          <w:shd w:val="clear" w:color="auto" w:fill="FFFFFF"/>
        </w:rPr>
        <w:t>z Emberi Erőforrások Minisztériuma a</w:t>
      </w:r>
      <w:r w:rsidRPr="00B37CCD">
        <w:rPr>
          <w:color w:val="000000"/>
          <w:shd w:val="clear" w:color="auto" w:fill="FFFFFF"/>
        </w:rPr>
        <w:t xml:space="preserve"> </w:t>
      </w:r>
      <w:r w:rsidRPr="00B37CCD">
        <w:rPr>
          <w:b/>
          <w:color w:val="000000"/>
          <w:shd w:val="clear" w:color="auto" w:fill="FFFFFF"/>
        </w:rPr>
        <w:t>"Köznevelési intézmény által szervezett utazással járó programokkal kapcsolatos tájékoztatás"</w:t>
      </w:r>
      <w:r w:rsidRPr="00B37CCD">
        <w:rPr>
          <w:color w:val="000000"/>
          <w:shd w:val="clear" w:color="auto" w:fill="FFFFFF"/>
        </w:rPr>
        <w:t xml:space="preserve"> tárgyú lev</w:t>
      </w:r>
      <w:r w:rsidR="00B37CCD">
        <w:rPr>
          <w:color w:val="000000"/>
          <w:shd w:val="clear" w:color="auto" w:fill="FFFFFF"/>
        </w:rPr>
        <w:t>elé</w:t>
      </w:r>
      <w:r w:rsidRPr="00B37CCD">
        <w:rPr>
          <w:color w:val="000000"/>
          <w:shd w:val="clear" w:color="auto" w:fill="FFFFFF"/>
        </w:rPr>
        <w:t>ben a következőkre hívják fel az iskolaigazgatók</w:t>
      </w:r>
      <w:r w:rsidR="00B37CCD">
        <w:rPr>
          <w:color w:val="000000"/>
          <w:shd w:val="clear" w:color="auto" w:fill="FFFFFF"/>
        </w:rPr>
        <w:t xml:space="preserve"> f</w:t>
      </w:r>
      <w:r w:rsidRPr="00B37CCD">
        <w:rPr>
          <w:color w:val="000000"/>
          <w:shd w:val="clear" w:color="auto" w:fill="FFFFFF"/>
        </w:rPr>
        <w:t>igyelmét:</w:t>
      </w:r>
    </w:p>
    <w:p w:rsidR="005D6E81" w:rsidRPr="00B37CCD" w:rsidRDefault="00E1394B" w:rsidP="00B37CCD">
      <w:pPr>
        <w:jc w:val="left"/>
        <w:rPr>
          <w:color w:val="000000"/>
          <w:shd w:val="clear" w:color="auto" w:fill="FFFFFF"/>
        </w:rPr>
      </w:pPr>
      <w:r w:rsidRPr="00B37CCD">
        <w:rPr>
          <w:color w:val="000000"/>
        </w:rPr>
        <w:br/>
      </w:r>
      <w:r w:rsidRPr="00B37CCD">
        <w:rPr>
          <w:color w:val="000000"/>
          <w:shd w:val="clear" w:color="auto" w:fill="FFFFFF"/>
        </w:rPr>
        <w:t xml:space="preserve">"A tanórán kívüli, személyszállítással egybekötött programokon a résztvevők biztonságos utazása érdekében a szervezéssel vagy a szállítással foglalkozó cégektől minden esetben kérjenek írásos nyilatkozatot arról, hogy a szolgáltatás személyi és tárgyi feltételei megfelelnek a hatályos előírásoknak, valamint az érintett gépjármű megfelelő műszaki állapotban van és rendelkezik érvényes okmányokkal. A jövőben megkötendő szerződések esetében kérem, figyeljenek arra is, hogy amennyiben a gépjárművel történő utazás nem fejeződik be este 23 óráig, azt a személyszállítást végző sofőrök pihenése érdekében meg kell szakítani. Éjjel 23 óra és hajnali 4 óra közötti idősávban a sofőröknek mindenképpen egy szálláshelyen pihenőt kell tartaniuk, ugyanott, ahol a diákokat is elszállásolják erre az időre. Az utazásban </w:t>
      </w:r>
      <w:proofErr w:type="gramStart"/>
      <w:r w:rsidRPr="00B37CCD">
        <w:rPr>
          <w:color w:val="000000"/>
          <w:shd w:val="clear" w:color="auto" w:fill="FFFFFF"/>
        </w:rPr>
        <w:t>résztvevőkről ,</w:t>
      </w:r>
      <w:proofErr w:type="gramEnd"/>
      <w:r w:rsidRPr="00B37CCD">
        <w:rPr>
          <w:color w:val="000000"/>
          <w:shd w:val="clear" w:color="auto" w:fill="FFFFFF"/>
        </w:rPr>
        <w:t xml:space="preserve"> az utazás helyszíneiről az intézmény vezetője minden esetben rendelkezzen megfelelő információval, pontos és </w:t>
      </w:r>
      <w:proofErr w:type="spellStart"/>
      <w:r w:rsidRPr="00B37CCD">
        <w:rPr>
          <w:color w:val="000000"/>
          <w:shd w:val="clear" w:color="auto" w:fill="FFFFFF"/>
        </w:rPr>
        <w:t>teljeskörű</w:t>
      </w:r>
      <w:proofErr w:type="spellEnd"/>
      <w:r w:rsidRPr="00B37CCD">
        <w:rPr>
          <w:color w:val="000000"/>
          <w:shd w:val="clear" w:color="auto" w:fill="FFFFFF"/>
        </w:rPr>
        <w:t xml:space="preserve"> </w:t>
      </w:r>
      <w:proofErr w:type="spellStart"/>
      <w:r w:rsidRPr="00B37CCD">
        <w:rPr>
          <w:color w:val="000000"/>
          <w:shd w:val="clear" w:color="auto" w:fill="FFFFFF"/>
        </w:rPr>
        <w:t>utaslistával</w:t>
      </w:r>
      <w:proofErr w:type="spellEnd"/>
      <w:r w:rsidRPr="00B37CCD">
        <w:rPr>
          <w:color w:val="000000"/>
          <w:shd w:val="clear" w:color="auto" w:fill="FFFFFF"/>
        </w:rPr>
        <w:t xml:space="preserve">, amelyen szerepeljenek a törvényes képviselők elérhetőségei is. A kísérő pedagógusok a hatályos szabályozás szerint felelősek a vonatkozó rendelkezések betartatására, az önként jelentkező kísérők, </w:t>
      </w:r>
      <w:proofErr w:type="spellStart"/>
      <w:r w:rsidRPr="00B37CCD">
        <w:rPr>
          <w:color w:val="000000"/>
          <w:shd w:val="clear" w:color="auto" w:fill="FFFFFF"/>
        </w:rPr>
        <w:t>illetv</w:t>
      </w:r>
      <w:proofErr w:type="spellEnd"/>
      <w:r w:rsidRPr="00B37CCD">
        <w:rPr>
          <w:color w:val="000000"/>
          <w:shd w:val="clear" w:color="auto" w:fill="FFFFFF"/>
        </w:rPr>
        <w:t xml:space="preserve"> egyéb jelen lévő személyek a pedagóguskíséretet nem helyettesítik. Kérem, hogy hívja fel a köznevelési intézmények vezetőinek figyelmét arra is, hogy a köznevelési </w:t>
      </w:r>
      <w:proofErr w:type="gramStart"/>
      <w:r w:rsidRPr="00B37CCD">
        <w:rPr>
          <w:color w:val="000000"/>
          <w:shd w:val="clear" w:color="auto" w:fill="FFFFFF"/>
        </w:rPr>
        <w:t>intézmény vonatkozó</w:t>
      </w:r>
      <w:proofErr w:type="gramEnd"/>
      <w:r w:rsidRPr="00B37CCD">
        <w:rPr>
          <w:color w:val="000000"/>
          <w:shd w:val="clear" w:color="auto" w:fill="FFFFFF"/>
        </w:rPr>
        <w:t xml:space="preserve"> belső szabályzatait, különös tekintettel a szervezeti és működési szabályzatra, a pedagógiai programra és a házirendre, tekintsék át, és szükség esetén módosítsák azokat. Kérem, hogy fordítsanak különös figyelmet a pedagógiai programban rögzített, tanórán kívüli, külföldi és belföldi utazással járó programok szabályozása esetében az utazások megszervezésének a rendjére, a tanulók biztonságára, a gyermekek, tanulók egészségét veszélyeztető helyzetek kezelésére."</w:t>
      </w:r>
    </w:p>
    <w:p w:rsidR="00BC1DA9" w:rsidRPr="00B37CCD" w:rsidRDefault="00BC1DA9">
      <w:pPr>
        <w:rPr>
          <w:color w:val="000000"/>
          <w:shd w:val="clear" w:color="auto" w:fill="FFFFFF"/>
        </w:rPr>
      </w:pPr>
    </w:p>
    <w:p w:rsidR="00BC1DA9" w:rsidRPr="00B37CCD" w:rsidRDefault="00BC1DA9">
      <w:pPr>
        <w:rPr>
          <w:color w:val="000000"/>
          <w:shd w:val="clear" w:color="auto" w:fill="FFFFFF"/>
        </w:rPr>
      </w:pPr>
    </w:p>
    <w:p w:rsidR="00BC1DA9" w:rsidRPr="00B37CCD" w:rsidRDefault="00BC1DA9" w:rsidP="00BC1DA9">
      <w:pPr>
        <w:shd w:val="clear" w:color="auto" w:fill="FFFFFF"/>
        <w:spacing w:after="150"/>
        <w:jc w:val="left"/>
        <w:rPr>
          <w:rFonts w:eastAsia="Times New Roman"/>
          <w:color w:val="000000"/>
          <w:lang w:eastAsia="hu-HU"/>
        </w:rPr>
      </w:pPr>
      <w:r w:rsidRPr="00B37CCD">
        <w:rPr>
          <w:rFonts w:eastAsia="Times New Roman"/>
          <w:color w:val="000000"/>
          <w:lang w:eastAsia="hu-HU"/>
        </w:rPr>
        <w:t>A szülői hozzájárulási nyilatkozat kiállításához </w:t>
      </w:r>
      <w:r w:rsidRPr="00B37CCD">
        <w:rPr>
          <w:rFonts w:eastAsia="Times New Roman"/>
          <w:b/>
          <w:bCs/>
          <w:color w:val="000000"/>
          <w:lang w:eastAsia="hu-HU"/>
        </w:rPr>
        <w:t>nincs egységes uniós formanyomtatvány</w:t>
      </w:r>
      <w:r w:rsidRPr="00B37CCD">
        <w:rPr>
          <w:rFonts w:eastAsia="Times New Roman"/>
          <w:color w:val="000000"/>
          <w:lang w:eastAsia="hu-HU"/>
        </w:rPr>
        <w:t>.</w:t>
      </w:r>
    </w:p>
    <w:p w:rsidR="00BC1DA9" w:rsidRPr="00B37CCD" w:rsidRDefault="00BC1DA9" w:rsidP="00BC1DA9">
      <w:pPr>
        <w:shd w:val="clear" w:color="auto" w:fill="FFFFFF"/>
        <w:spacing w:before="150" w:after="150"/>
        <w:jc w:val="left"/>
        <w:rPr>
          <w:rFonts w:eastAsia="Times New Roman"/>
          <w:color w:val="000000"/>
          <w:lang w:eastAsia="hu-HU"/>
        </w:rPr>
      </w:pPr>
      <w:r w:rsidRPr="00B37CCD">
        <w:rPr>
          <w:rFonts w:eastAsia="Times New Roman"/>
          <w:color w:val="000000"/>
          <w:lang w:eastAsia="hu-HU"/>
        </w:rPr>
        <w:br/>
      </w:r>
      <w:r w:rsidRPr="00B37CCD">
        <w:rPr>
          <w:rFonts w:eastAsia="Times New Roman"/>
          <w:b/>
          <w:bCs/>
          <w:color w:val="000000"/>
          <w:lang w:eastAsia="hu-HU"/>
        </w:rPr>
        <w:t>A nyilatkozatban az alábbi adatokat célszerű feltüntetni:</w:t>
      </w:r>
    </w:p>
    <w:p w:rsidR="00BC1DA9" w:rsidRPr="00B37CCD" w:rsidRDefault="00BC1DA9" w:rsidP="00BC1DA9">
      <w:pPr>
        <w:numPr>
          <w:ilvl w:val="0"/>
          <w:numId w:val="1"/>
        </w:numPr>
        <w:shd w:val="clear" w:color="auto" w:fill="FFFFFF"/>
        <w:ind w:left="300"/>
        <w:jc w:val="left"/>
        <w:rPr>
          <w:rFonts w:eastAsia="Times New Roman"/>
          <w:color w:val="000000"/>
          <w:lang w:eastAsia="hu-HU"/>
        </w:rPr>
      </w:pPr>
      <w:r w:rsidRPr="00B37CCD">
        <w:rPr>
          <w:rFonts w:eastAsia="Times New Roman"/>
          <w:color w:val="000000"/>
          <w:lang w:eastAsia="hu-HU"/>
        </w:rPr>
        <w:t xml:space="preserve">a kiskorú, a kísérő és a </w:t>
      </w:r>
      <w:proofErr w:type="gramStart"/>
      <w:r w:rsidRPr="00B37CCD">
        <w:rPr>
          <w:rFonts w:eastAsia="Times New Roman"/>
          <w:color w:val="000000"/>
          <w:lang w:eastAsia="hu-HU"/>
        </w:rPr>
        <w:t>szülő(</w:t>
      </w:r>
      <w:proofErr w:type="gramEnd"/>
      <w:r w:rsidRPr="00B37CCD">
        <w:rPr>
          <w:rFonts w:eastAsia="Times New Roman"/>
          <w:color w:val="000000"/>
          <w:lang w:eastAsia="hu-HU"/>
        </w:rPr>
        <w:t>k) adatai (születési adatok);</w:t>
      </w:r>
    </w:p>
    <w:p w:rsidR="00BC1DA9" w:rsidRPr="00B37CCD" w:rsidRDefault="00BC1DA9" w:rsidP="00BC1DA9">
      <w:pPr>
        <w:numPr>
          <w:ilvl w:val="0"/>
          <w:numId w:val="1"/>
        </w:numPr>
        <w:shd w:val="clear" w:color="auto" w:fill="FFFFFF"/>
        <w:ind w:left="300"/>
        <w:jc w:val="left"/>
        <w:rPr>
          <w:rFonts w:eastAsia="Times New Roman"/>
          <w:color w:val="000000"/>
          <w:lang w:eastAsia="hu-HU"/>
        </w:rPr>
      </w:pPr>
      <w:r w:rsidRPr="00B37CCD">
        <w:rPr>
          <w:rFonts w:eastAsia="Times New Roman"/>
          <w:color w:val="000000"/>
          <w:lang w:eastAsia="hu-HU"/>
        </w:rPr>
        <w:t>a kiskorú utazásra jogosító okmányának száma;</w:t>
      </w:r>
    </w:p>
    <w:p w:rsidR="00BC1DA9" w:rsidRPr="00B37CCD" w:rsidRDefault="00BC1DA9" w:rsidP="00BC1DA9">
      <w:pPr>
        <w:numPr>
          <w:ilvl w:val="0"/>
          <w:numId w:val="1"/>
        </w:numPr>
        <w:shd w:val="clear" w:color="auto" w:fill="FFFFFF"/>
        <w:ind w:left="300"/>
        <w:jc w:val="left"/>
        <w:rPr>
          <w:rFonts w:eastAsia="Times New Roman"/>
          <w:color w:val="000000"/>
          <w:lang w:eastAsia="hu-HU"/>
        </w:rPr>
      </w:pPr>
      <w:r w:rsidRPr="00B37CCD">
        <w:rPr>
          <w:rFonts w:eastAsia="Times New Roman"/>
          <w:color w:val="000000"/>
          <w:lang w:eastAsia="hu-HU"/>
        </w:rPr>
        <w:t>a külföldi tartózkodás célja, helye (cím, telefon);</w:t>
      </w:r>
    </w:p>
    <w:p w:rsidR="00BC1DA9" w:rsidRPr="00B37CCD" w:rsidRDefault="00BC1DA9" w:rsidP="00BC1DA9">
      <w:pPr>
        <w:numPr>
          <w:ilvl w:val="0"/>
          <w:numId w:val="1"/>
        </w:numPr>
        <w:shd w:val="clear" w:color="auto" w:fill="FFFFFF"/>
        <w:ind w:left="300"/>
        <w:jc w:val="left"/>
        <w:rPr>
          <w:rFonts w:eastAsia="Times New Roman"/>
          <w:color w:val="000000"/>
          <w:lang w:eastAsia="hu-HU"/>
        </w:rPr>
      </w:pPr>
      <w:r w:rsidRPr="00B37CCD">
        <w:rPr>
          <w:rFonts w:eastAsia="Times New Roman"/>
          <w:color w:val="000000"/>
          <w:lang w:eastAsia="hu-HU"/>
        </w:rPr>
        <w:t>a meglátogatni kívánt személy vagy intézmény (iskola, tanfolyamszervező) adatai, elérhetősége.</w:t>
      </w:r>
    </w:p>
    <w:p w:rsidR="00BC1DA9" w:rsidRPr="00B37CCD" w:rsidRDefault="00BC1DA9" w:rsidP="00BC1DA9">
      <w:pPr>
        <w:shd w:val="clear" w:color="auto" w:fill="FFFFFF"/>
        <w:spacing w:before="150"/>
        <w:jc w:val="left"/>
        <w:rPr>
          <w:rFonts w:eastAsia="Times New Roman"/>
          <w:color w:val="000000"/>
          <w:lang w:eastAsia="hu-HU"/>
        </w:rPr>
      </w:pPr>
      <w:r w:rsidRPr="00B37CCD">
        <w:rPr>
          <w:rFonts w:eastAsia="Times New Roman"/>
          <w:color w:val="000000"/>
          <w:lang w:eastAsia="hu-HU"/>
        </w:rPr>
        <w:t>Amennyiben például egy óvodás vagy iskolás csoport utazik szülői kíséret nélkül egy másik országba, és a kirándulást szervező szervezet / intézmény rendelkezik egységes nyilatkozattal arról, hogy a szülők hozzájárultak a kiskorú gyermek külföldi utazásához, nincs szükség külön szülői hozzájáruló nyilatkozatra.</w:t>
      </w:r>
    </w:p>
    <w:p w:rsidR="00BC1DA9" w:rsidRPr="00B37CCD" w:rsidRDefault="00BC1DA9"/>
    <w:p w:rsidR="00BC1DA9" w:rsidRPr="00B37CCD" w:rsidRDefault="00BC1DA9"/>
    <w:p w:rsidR="00BC1DA9" w:rsidRPr="00B37CCD" w:rsidRDefault="00BC1DA9"/>
    <w:p w:rsidR="00BC1DA9" w:rsidRPr="00B37CCD" w:rsidRDefault="00BC1DA9"/>
    <w:p w:rsidR="00BC1DA9" w:rsidRDefault="00BC1DA9"/>
    <w:p w:rsidR="00BC1DA9" w:rsidRDefault="00BC1DA9"/>
    <w:p w:rsidR="00BC1DA9" w:rsidRDefault="00BC1DA9"/>
    <w:p w:rsidR="00BC1DA9" w:rsidRDefault="00BC1DA9"/>
    <w:p w:rsidR="00BC1DA9" w:rsidRDefault="00BC1DA9"/>
    <w:p w:rsidR="00BC1DA9" w:rsidRDefault="00BC1DA9">
      <w:bookmarkStart w:id="0" w:name="_GoBack"/>
      <w:bookmarkEnd w:id="0"/>
    </w:p>
    <w:sectPr w:rsidR="00BC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B19"/>
    <w:multiLevelType w:val="multilevel"/>
    <w:tmpl w:val="141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4B"/>
    <w:rsid w:val="0006311B"/>
    <w:rsid w:val="005D6E81"/>
    <w:rsid w:val="00AF5BA0"/>
    <w:rsid w:val="00B37CCD"/>
    <w:rsid w:val="00BC1DA9"/>
    <w:rsid w:val="00D807C0"/>
    <w:rsid w:val="00DE4A49"/>
    <w:rsid w:val="00E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1DA9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BC1DA9"/>
    <w:rPr>
      <w:b/>
      <w:bCs/>
    </w:rPr>
  </w:style>
  <w:style w:type="table" w:styleId="Rcsostblzat">
    <w:name w:val="Table Grid"/>
    <w:basedOn w:val="Normltblzat"/>
    <w:uiPriority w:val="59"/>
    <w:rsid w:val="00B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1DA9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BC1DA9"/>
    <w:rPr>
      <w:b/>
      <w:bCs/>
    </w:rPr>
  </w:style>
  <w:style w:type="table" w:styleId="Rcsostblzat">
    <w:name w:val="Table Grid"/>
    <w:basedOn w:val="Normltblzat"/>
    <w:uiPriority w:val="59"/>
    <w:rsid w:val="00BC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Farkasok</cp:lastModifiedBy>
  <cp:revision>3</cp:revision>
  <dcterms:created xsi:type="dcterms:W3CDTF">2017-09-06T09:42:00Z</dcterms:created>
  <dcterms:modified xsi:type="dcterms:W3CDTF">2018-11-28T20:23:00Z</dcterms:modified>
</cp:coreProperties>
</file>